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1F" w:rsidRPr="00060290" w:rsidRDefault="004F591F" w:rsidP="004F591F">
      <w:pPr>
        <w:jc w:val="center"/>
        <w:rPr>
          <w:rFonts w:ascii="Sylfaen" w:hAnsi="Sylfaen" w:cs="Sylfaen"/>
          <w:i/>
          <w:sz w:val="26"/>
          <w:lang w:val="en-US"/>
        </w:rPr>
      </w:pPr>
      <w:bookmarkStart w:id="0" w:name="_GoBack"/>
      <w:bookmarkEnd w:id="0"/>
      <w:r w:rsidRPr="00060290">
        <w:rPr>
          <w:rFonts w:ascii="Sylfaen" w:hAnsi="Sylfaen" w:cs="Sylfaen"/>
          <w:i/>
          <w:sz w:val="26"/>
          <w:lang w:val="en-US"/>
        </w:rPr>
        <w:t>ՀԱՅՏԱՐԱՐՈՒԹՅՈՒՆ</w:t>
      </w:r>
    </w:p>
    <w:p w:rsidR="004F591F" w:rsidRPr="00060290" w:rsidRDefault="004F591F" w:rsidP="004F591F">
      <w:pPr>
        <w:jc w:val="center"/>
        <w:rPr>
          <w:rFonts w:ascii="Sylfaen" w:hAnsi="Sylfaen" w:cs="Sylfaen"/>
          <w:i/>
          <w:sz w:val="26"/>
          <w:lang w:val="hy-AM"/>
        </w:rPr>
      </w:pPr>
      <w:r w:rsidRPr="00060290">
        <w:rPr>
          <w:rFonts w:ascii="Sylfaen" w:hAnsi="Sylfaen" w:cs="Sylfaen"/>
          <w:i/>
          <w:sz w:val="26"/>
          <w:lang w:val="hy-AM"/>
        </w:rPr>
        <w:t>Կ</w:t>
      </w:r>
      <w:r w:rsidRPr="00060290">
        <w:rPr>
          <w:rFonts w:ascii="Sylfaen" w:hAnsi="Sylfaen" w:cs="Sylfaen"/>
          <w:i/>
          <w:sz w:val="26"/>
          <w:lang w:val="en-US"/>
        </w:rPr>
        <w:t>ՆՔՎԱԾ ՊԱՅՄԱՆԱԳՐԻ ՄԱՍԻՆ</w:t>
      </w:r>
    </w:p>
    <w:p w:rsidR="004F591F" w:rsidRPr="000E460F" w:rsidRDefault="004F591F" w:rsidP="004F591F">
      <w:pPr>
        <w:rPr>
          <w:rFonts w:ascii="Sylfaen" w:hAnsi="Sylfaen" w:cs="Sylfaen"/>
          <w:sz w:val="22"/>
          <w:szCs w:val="22"/>
          <w:lang w:val="hy-AM"/>
        </w:rPr>
      </w:pPr>
    </w:p>
    <w:p w:rsidR="004F591F" w:rsidRPr="00650B71" w:rsidRDefault="004F591F" w:rsidP="004F591F">
      <w:pPr>
        <w:jc w:val="center"/>
        <w:rPr>
          <w:rFonts w:ascii="Sylfaen" w:hAnsi="Sylfaen" w:cs="Sylfaen"/>
          <w:sz w:val="22"/>
          <w:szCs w:val="22"/>
          <w:lang w:val="hy-AM"/>
        </w:rPr>
      </w:pPr>
      <w:r w:rsidRPr="00060290">
        <w:rPr>
          <w:rFonts w:ascii="Sylfaen" w:hAnsi="Sylfaen" w:cs="Sylfaen"/>
          <w:sz w:val="22"/>
          <w:szCs w:val="22"/>
          <w:lang w:val="hy-AM"/>
        </w:rPr>
        <w:t>(</w:t>
      </w:r>
      <w:r w:rsidRPr="000E460F">
        <w:rPr>
          <w:rFonts w:ascii="Sylfaen" w:hAnsi="Sylfaen" w:cs="Sylfaen"/>
          <w:sz w:val="22"/>
          <w:szCs w:val="22"/>
          <w:lang w:val="hy-AM"/>
        </w:rPr>
        <w:t>Հրապարակվում է «Գնումների մասին» ՀՀ օրենքի 5</w:t>
      </w:r>
      <w:r w:rsidR="008E2D24">
        <w:rPr>
          <w:rFonts w:ascii="Sylfaen" w:hAnsi="Sylfaen" w:cs="Sylfaen"/>
          <w:sz w:val="22"/>
          <w:szCs w:val="22"/>
          <w:lang w:val="en-US"/>
        </w:rPr>
        <w:t>2</w:t>
      </w:r>
      <w:r w:rsidRPr="000E460F">
        <w:rPr>
          <w:rFonts w:ascii="Sylfaen" w:hAnsi="Sylfaen" w:cs="Sylfaen"/>
          <w:sz w:val="22"/>
          <w:szCs w:val="22"/>
          <w:lang w:val="hy-AM"/>
        </w:rPr>
        <w:t xml:space="preserve">-րդ հոդվածի </w:t>
      </w:r>
      <w:r w:rsidRPr="00060290">
        <w:rPr>
          <w:rFonts w:ascii="Sylfaen" w:hAnsi="Sylfaen" w:cs="Sylfaen"/>
          <w:sz w:val="22"/>
          <w:szCs w:val="22"/>
          <w:lang w:val="hy-AM"/>
        </w:rPr>
        <w:t xml:space="preserve">և </w:t>
      </w:r>
    </w:p>
    <w:p w:rsidR="004F591F" w:rsidRPr="00060290" w:rsidRDefault="004F591F" w:rsidP="004F591F">
      <w:pPr>
        <w:jc w:val="center"/>
        <w:rPr>
          <w:rFonts w:ascii="Sylfaen" w:hAnsi="Sylfaen" w:cs="Sylfaen"/>
          <w:sz w:val="22"/>
          <w:szCs w:val="22"/>
          <w:lang w:val="hy-AM"/>
        </w:rPr>
      </w:pPr>
      <w:r w:rsidRPr="00060290">
        <w:rPr>
          <w:rFonts w:ascii="Sylfaen" w:hAnsi="Sylfaen" w:cs="Sylfaen"/>
          <w:sz w:val="22"/>
          <w:szCs w:val="22"/>
          <w:lang w:val="hy-AM"/>
        </w:rPr>
        <w:t>«</w:t>
      </w:r>
      <w:proofErr w:type="spellStart"/>
      <w:r w:rsidR="00B34CCB">
        <w:rPr>
          <w:rFonts w:ascii="Sylfaen" w:hAnsi="Sylfaen" w:cs="Sylfaen"/>
          <w:sz w:val="22"/>
          <w:szCs w:val="22"/>
          <w:lang w:val="en-US"/>
        </w:rPr>
        <w:t>Գազպրոմ</w:t>
      </w:r>
      <w:proofErr w:type="spellEnd"/>
      <w:r w:rsidR="00B34CC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B34CCB">
        <w:rPr>
          <w:rFonts w:ascii="Sylfaen" w:hAnsi="Sylfaen" w:cs="Sylfaen"/>
          <w:sz w:val="22"/>
          <w:szCs w:val="22"/>
          <w:lang w:val="en-US"/>
        </w:rPr>
        <w:t>Արմենիա</w:t>
      </w:r>
      <w:proofErr w:type="spellEnd"/>
      <w:r w:rsidRPr="00060290">
        <w:rPr>
          <w:rFonts w:ascii="Sylfaen" w:hAnsi="Sylfaen" w:cs="Sylfaen"/>
          <w:sz w:val="22"/>
          <w:szCs w:val="22"/>
          <w:lang w:val="hy-AM"/>
        </w:rPr>
        <w:t xml:space="preserve">» ՓԲԸ-ի </w:t>
      </w:r>
      <w:r w:rsidR="001507B1">
        <w:rPr>
          <w:rFonts w:ascii="Sylfaen" w:hAnsi="Sylfaen" w:cs="Sylfaen"/>
          <w:sz w:val="22"/>
          <w:szCs w:val="22"/>
          <w:lang w:val="en-US"/>
        </w:rPr>
        <w:t>30</w:t>
      </w:r>
      <w:r w:rsidRPr="00060290">
        <w:rPr>
          <w:rFonts w:ascii="Sylfaen" w:hAnsi="Sylfaen" w:cs="Sylfaen"/>
          <w:sz w:val="22"/>
          <w:szCs w:val="22"/>
          <w:lang w:val="hy-AM"/>
        </w:rPr>
        <w:t>.</w:t>
      </w:r>
      <w:r w:rsidR="001507B1">
        <w:rPr>
          <w:rFonts w:ascii="Sylfaen" w:hAnsi="Sylfaen" w:cs="Sylfaen"/>
          <w:sz w:val="22"/>
          <w:szCs w:val="22"/>
          <w:lang w:val="en-US"/>
        </w:rPr>
        <w:t>12</w:t>
      </w:r>
      <w:r w:rsidR="008E2D24">
        <w:rPr>
          <w:rFonts w:ascii="Sylfaen" w:hAnsi="Sylfaen" w:cs="Sylfaen"/>
          <w:sz w:val="22"/>
          <w:szCs w:val="22"/>
          <w:lang w:val="hy-AM"/>
        </w:rPr>
        <w:t>.20</w:t>
      </w:r>
      <w:r w:rsidR="001507B1">
        <w:rPr>
          <w:rFonts w:ascii="Sylfaen" w:hAnsi="Sylfaen" w:cs="Sylfaen"/>
          <w:sz w:val="22"/>
          <w:szCs w:val="22"/>
          <w:lang w:val="en-US"/>
        </w:rPr>
        <w:t>20</w:t>
      </w:r>
      <w:r w:rsidRPr="00060290">
        <w:rPr>
          <w:rFonts w:ascii="Sylfaen" w:hAnsi="Sylfaen" w:cs="Sylfaen"/>
          <w:sz w:val="22"/>
          <w:szCs w:val="22"/>
          <w:lang w:val="hy-AM"/>
        </w:rPr>
        <w:t xml:space="preserve">թ. N </w:t>
      </w:r>
      <w:r w:rsidR="001507B1">
        <w:rPr>
          <w:rFonts w:ascii="Sylfaen" w:hAnsi="Sylfaen" w:cs="Sylfaen"/>
          <w:sz w:val="22"/>
          <w:szCs w:val="22"/>
          <w:lang w:val="en-US"/>
        </w:rPr>
        <w:t>111</w:t>
      </w:r>
      <w:r w:rsidR="00B34CC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060290">
        <w:rPr>
          <w:rFonts w:ascii="Sylfaen" w:hAnsi="Sylfaen" w:cs="Sylfaen"/>
          <w:sz w:val="22"/>
          <w:szCs w:val="22"/>
          <w:lang w:val="hy-AM"/>
        </w:rPr>
        <w:t>հրամանով հաստատված գն</w:t>
      </w:r>
      <w:r w:rsidR="00B34CCB">
        <w:rPr>
          <w:rFonts w:ascii="Sylfaen" w:hAnsi="Sylfaen" w:cs="Sylfaen"/>
          <w:sz w:val="22"/>
          <w:szCs w:val="22"/>
          <w:lang w:val="hy-AM"/>
        </w:rPr>
        <w:t xml:space="preserve">ումների իրականացման </w:t>
      </w:r>
      <w:r w:rsidRPr="00060290">
        <w:rPr>
          <w:rFonts w:ascii="Sylfaen" w:hAnsi="Sylfaen" w:cs="Sylfaen"/>
          <w:sz w:val="22"/>
          <w:szCs w:val="22"/>
          <w:lang w:val="hy-AM"/>
        </w:rPr>
        <w:t>կարգի համաձայն)</w:t>
      </w:r>
    </w:p>
    <w:p w:rsidR="004F591F" w:rsidRPr="00BD71E5" w:rsidRDefault="004F591F" w:rsidP="004F591F">
      <w:pPr>
        <w:rPr>
          <w:rFonts w:ascii="Sylfaen" w:hAnsi="Sylfaen" w:cs="Sylfaen"/>
          <w:sz w:val="22"/>
          <w:szCs w:val="22"/>
          <w:lang w:val="hy-AM"/>
        </w:rPr>
      </w:pPr>
    </w:p>
    <w:p w:rsidR="004F591F" w:rsidRPr="00BD71E5" w:rsidRDefault="004F591F" w:rsidP="004F591F">
      <w:pPr>
        <w:rPr>
          <w:rFonts w:ascii="Sylfaen" w:hAnsi="Sylfaen" w:cs="Sylfaen"/>
          <w:lang w:val="hy-AM"/>
        </w:rPr>
      </w:pPr>
    </w:p>
    <w:p w:rsidR="002839BE" w:rsidRDefault="004F591F" w:rsidP="002839BE">
      <w:pPr>
        <w:pStyle w:val="ListParagraph"/>
        <w:spacing w:after="120" w:line="240" w:lineRule="auto"/>
        <w:ind w:left="284" w:hanging="284"/>
        <w:jc w:val="both"/>
        <w:rPr>
          <w:rFonts w:ascii="Arial Armenian" w:hAnsi="Arial Armenian"/>
        </w:rPr>
      </w:pPr>
      <w:r w:rsidRPr="00D35E06">
        <w:rPr>
          <w:rFonts w:ascii="Sylfaen" w:hAnsi="Sylfaen" w:cs="Sylfaen"/>
          <w:lang w:val="hy-AM"/>
        </w:rPr>
        <w:t xml:space="preserve">1. </w:t>
      </w:r>
      <w:r w:rsidRPr="002839BE">
        <w:rPr>
          <w:rFonts w:ascii="Sylfaen" w:eastAsia="Times New Roman" w:hAnsi="Sylfaen" w:cs="Sylfaen"/>
          <w:sz w:val="24"/>
          <w:szCs w:val="24"/>
          <w:lang w:val="hy-AM" w:eastAsia="ru-RU"/>
        </w:rPr>
        <w:t>Գնման առ</w:t>
      </w:r>
      <w:r w:rsidR="00046B85">
        <w:rPr>
          <w:rFonts w:ascii="Sylfaen" w:eastAsia="Times New Roman" w:hAnsi="Sylfaen" w:cs="Sylfaen"/>
          <w:sz w:val="24"/>
          <w:szCs w:val="24"/>
          <w:lang w:val="hy-AM" w:eastAsia="ru-RU"/>
        </w:rPr>
        <w:t>արկայի համառոտ նկարագրությունը՝</w:t>
      </w:r>
      <w:r w:rsidR="00046B8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proofErr w:type="spellStart"/>
      <w:r w:rsidR="001635CA">
        <w:rPr>
          <w:rFonts w:ascii="Sylfaen" w:eastAsia="Times New Roman" w:hAnsi="Sylfaen" w:cs="Sylfaen"/>
          <w:b/>
          <w:sz w:val="24"/>
          <w:szCs w:val="24"/>
          <w:lang w:eastAsia="ru-RU"/>
        </w:rPr>
        <w:t>Չափման</w:t>
      </w:r>
      <w:proofErr w:type="spellEnd"/>
      <w:r w:rsidR="001635CA">
        <w:rPr>
          <w:rFonts w:ascii="Sylfaen" w:eastAsia="Times New Roman" w:hAnsi="Sylfaen" w:cs="Sylfaen"/>
          <w:b/>
          <w:sz w:val="24"/>
          <w:szCs w:val="24"/>
          <w:lang w:eastAsia="ru-RU"/>
        </w:rPr>
        <w:t xml:space="preserve"> </w:t>
      </w:r>
      <w:proofErr w:type="spellStart"/>
      <w:r w:rsidR="001635CA">
        <w:rPr>
          <w:rFonts w:ascii="Sylfaen" w:eastAsia="Times New Roman" w:hAnsi="Sylfaen" w:cs="Sylfaen"/>
          <w:b/>
          <w:sz w:val="24"/>
          <w:szCs w:val="24"/>
          <w:lang w:eastAsia="ru-RU"/>
        </w:rPr>
        <w:t>միջոցների</w:t>
      </w:r>
      <w:proofErr w:type="spellEnd"/>
      <w:r w:rsidR="001635CA">
        <w:rPr>
          <w:rFonts w:ascii="Sylfaen" w:eastAsia="Times New Roman" w:hAnsi="Sylfaen" w:cs="Sylfaen"/>
          <w:b/>
          <w:sz w:val="24"/>
          <w:szCs w:val="24"/>
          <w:lang w:eastAsia="ru-RU"/>
        </w:rPr>
        <w:t xml:space="preserve"> </w:t>
      </w:r>
      <w:proofErr w:type="spellStart"/>
      <w:r w:rsidR="001635CA">
        <w:rPr>
          <w:rFonts w:ascii="Sylfaen" w:eastAsia="Times New Roman" w:hAnsi="Sylfaen" w:cs="Sylfaen"/>
          <w:b/>
          <w:sz w:val="24"/>
          <w:szCs w:val="24"/>
          <w:lang w:eastAsia="ru-RU"/>
        </w:rPr>
        <w:t>ստուգաչափ</w:t>
      </w:r>
      <w:r w:rsidR="008E2D24">
        <w:rPr>
          <w:rFonts w:ascii="Sylfaen" w:eastAsia="Times New Roman" w:hAnsi="Sylfaen" w:cs="Sylfaen"/>
          <w:b/>
          <w:sz w:val="24"/>
          <w:szCs w:val="24"/>
          <w:lang w:eastAsia="ru-RU"/>
        </w:rPr>
        <w:t>ում</w:t>
      </w:r>
      <w:proofErr w:type="spellEnd"/>
      <w:r w:rsidR="00395DB9">
        <w:rPr>
          <w:rFonts w:ascii="Sylfaen" w:eastAsia="Times New Roman" w:hAnsi="Sylfaen" w:cs="Sylfaen"/>
          <w:b/>
          <w:sz w:val="24"/>
          <w:szCs w:val="24"/>
          <w:lang w:eastAsia="ru-RU"/>
        </w:rPr>
        <w:t xml:space="preserve"> և </w:t>
      </w:r>
      <w:proofErr w:type="spellStart"/>
      <w:r w:rsidR="00395DB9">
        <w:rPr>
          <w:rFonts w:ascii="Sylfaen" w:eastAsia="Times New Roman" w:hAnsi="Sylfaen" w:cs="Sylfaen"/>
          <w:b/>
          <w:sz w:val="24"/>
          <w:szCs w:val="24"/>
          <w:lang w:eastAsia="ru-RU"/>
        </w:rPr>
        <w:t>տրամաչափարկում</w:t>
      </w:r>
      <w:proofErr w:type="spellEnd"/>
      <w:r w:rsidR="00C9090E">
        <w:rPr>
          <w:rFonts w:ascii="Sylfaen" w:eastAsia="Times New Roman" w:hAnsi="Sylfaen" w:cs="Sylfaen"/>
          <w:b/>
          <w:sz w:val="24"/>
          <w:szCs w:val="24"/>
          <w:lang w:eastAsia="ru-RU"/>
        </w:rPr>
        <w:t>:</w:t>
      </w:r>
    </w:p>
    <w:p w:rsidR="004E0D2F" w:rsidRPr="002A10FF" w:rsidRDefault="004E0D2F" w:rsidP="002A10FF">
      <w:pPr>
        <w:spacing w:after="120"/>
        <w:jc w:val="both"/>
        <w:rPr>
          <w:rFonts w:ascii="Sylfaen" w:hAnsi="Sylfaen" w:cs="Sylfaen"/>
          <w:lang w:val="en-US"/>
        </w:rPr>
      </w:pPr>
    </w:p>
    <w:p w:rsidR="004F591F" w:rsidRPr="002839BE" w:rsidRDefault="004F591F" w:rsidP="002839BE">
      <w:pPr>
        <w:pStyle w:val="ListParagraph"/>
        <w:spacing w:after="120" w:line="240" w:lineRule="auto"/>
        <w:ind w:left="284" w:hanging="284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D71E5">
        <w:rPr>
          <w:rFonts w:ascii="Sylfaen" w:hAnsi="Sylfaen" w:cs="Sylfaen"/>
          <w:lang w:val="hy-AM"/>
        </w:rPr>
        <w:t xml:space="preserve">2. </w:t>
      </w:r>
      <w:r w:rsidRPr="002839B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Պատվիրատու՝ </w:t>
      </w:r>
      <w:r w:rsidR="00387242" w:rsidRPr="002839BE">
        <w:rPr>
          <w:rFonts w:ascii="Sylfaen" w:eastAsia="Times New Roman" w:hAnsi="Sylfaen" w:cs="Sylfaen"/>
          <w:sz w:val="24"/>
          <w:szCs w:val="24"/>
          <w:lang w:val="hy-AM" w:eastAsia="ru-RU"/>
        </w:rPr>
        <w:t>«</w:t>
      </w:r>
      <w:r w:rsidR="00B34CCB" w:rsidRPr="002839BE">
        <w:rPr>
          <w:rFonts w:ascii="Sylfaen" w:eastAsia="Times New Roman" w:hAnsi="Sylfaen" w:cs="Sylfaen"/>
          <w:sz w:val="24"/>
          <w:szCs w:val="24"/>
          <w:lang w:val="hy-AM" w:eastAsia="ru-RU"/>
        </w:rPr>
        <w:t>Գազպրոմ Արմենիա</w:t>
      </w:r>
      <w:r w:rsidR="00387242" w:rsidRPr="002839B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» ՓԲԸ «Ինժեներական կենտրոն» մ/ճ </w:t>
      </w:r>
      <w:r w:rsidRPr="002839BE">
        <w:rPr>
          <w:rFonts w:ascii="Sylfaen" w:eastAsia="Times New Roman" w:hAnsi="Sylfaen" w:cs="Sylfaen"/>
          <w:sz w:val="24"/>
          <w:szCs w:val="24"/>
          <w:lang w:val="hy-AM" w:eastAsia="ru-RU"/>
        </w:rPr>
        <w:t>(ք. Երևան, Թբիլիսյան խճ. 43):</w:t>
      </w:r>
    </w:p>
    <w:p w:rsidR="004F591F" w:rsidRPr="00BD71E5" w:rsidRDefault="004F591F" w:rsidP="004F591F">
      <w:pPr>
        <w:ind w:left="360" w:hanging="360"/>
        <w:rPr>
          <w:rFonts w:ascii="Sylfaen" w:hAnsi="Sylfaen" w:cs="Sylfaen"/>
          <w:lang w:val="hy-AM"/>
        </w:rPr>
      </w:pPr>
    </w:p>
    <w:p w:rsidR="004F591F" w:rsidRPr="00387242" w:rsidRDefault="004F591F" w:rsidP="004F591F">
      <w:pPr>
        <w:ind w:left="360" w:hanging="360"/>
        <w:rPr>
          <w:rFonts w:ascii="Sylfaen" w:hAnsi="Sylfaen" w:cs="Sylfaen"/>
          <w:sz w:val="22"/>
          <w:szCs w:val="22"/>
          <w:lang w:val="hy-AM"/>
        </w:rPr>
      </w:pPr>
      <w:r w:rsidRPr="00BD71E5">
        <w:rPr>
          <w:rFonts w:ascii="Sylfaen" w:hAnsi="Sylfaen" w:cs="Sylfaen"/>
          <w:lang w:val="hy-AM"/>
        </w:rPr>
        <w:t xml:space="preserve">3. </w:t>
      </w:r>
      <w:r>
        <w:rPr>
          <w:rFonts w:ascii="Sylfaen" w:hAnsi="Sylfaen" w:cs="Sylfaen"/>
          <w:lang w:val="hy-AM"/>
        </w:rPr>
        <w:t xml:space="preserve">Պայմանագրի կնքման ամսաթիվը՝ </w:t>
      </w:r>
      <w:r w:rsidR="00395DB9" w:rsidRPr="007A2AB5">
        <w:rPr>
          <w:rFonts w:ascii="Sylfaen" w:hAnsi="Sylfaen" w:cs="Sylfaen"/>
          <w:b/>
          <w:lang w:val="en-US"/>
        </w:rPr>
        <w:t>22</w:t>
      </w:r>
      <w:r w:rsidR="00387242" w:rsidRPr="00DB43F4">
        <w:rPr>
          <w:rFonts w:ascii="Sylfaen" w:hAnsi="Sylfaen" w:cs="Sylfaen"/>
          <w:b/>
          <w:lang w:val="hy-AM"/>
        </w:rPr>
        <w:t>.</w:t>
      </w:r>
      <w:r w:rsidR="001635CA">
        <w:rPr>
          <w:rFonts w:ascii="Sylfaen" w:hAnsi="Sylfaen" w:cs="Sylfaen"/>
          <w:b/>
          <w:lang w:val="en-US"/>
        </w:rPr>
        <w:t>12</w:t>
      </w:r>
      <w:r w:rsidR="00387242" w:rsidRPr="00DB43F4">
        <w:rPr>
          <w:rFonts w:ascii="Sylfaen" w:hAnsi="Sylfaen" w:cs="Sylfaen"/>
          <w:b/>
          <w:lang w:val="hy-AM"/>
        </w:rPr>
        <w:t>.20</w:t>
      </w:r>
      <w:r w:rsidR="00350259" w:rsidRPr="00DB43F4">
        <w:rPr>
          <w:rFonts w:ascii="Sylfaen" w:hAnsi="Sylfaen" w:cs="Sylfaen"/>
          <w:b/>
          <w:lang w:val="en-US"/>
        </w:rPr>
        <w:t>2</w:t>
      </w:r>
      <w:r w:rsidR="00395DB9">
        <w:rPr>
          <w:rFonts w:ascii="Sylfaen" w:hAnsi="Sylfaen" w:cs="Sylfaen"/>
          <w:b/>
          <w:lang w:val="en-US"/>
        </w:rPr>
        <w:t>3</w:t>
      </w:r>
      <w:r w:rsidR="00387242" w:rsidRPr="00DB43F4">
        <w:rPr>
          <w:rFonts w:ascii="Sylfaen" w:hAnsi="Sylfaen" w:cs="Sylfaen"/>
          <w:b/>
          <w:lang w:val="hy-AM"/>
        </w:rPr>
        <w:t>թ</w:t>
      </w:r>
      <w:r w:rsidR="00387242" w:rsidRPr="00DB43F4">
        <w:rPr>
          <w:rFonts w:ascii="Sylfaen" w:hAnsi="Sylfaen"/>
          <w:sz w:val="22"/>
          <w:szCs w:val="22"/>
          <w:lang w:val="hy-AM"/>
        </w:rPr>
        <w:t>.</w:t>
      </w:r>
    </w:p>
    <w:p w:rsidR="004F591F" w:rsidRPr="00BD71E5" w:rsidRDefault="004F591F" w:rsidP="004F591F">
      <w:pPr>
        <w:ind w:left="360" w:hanging="360"/>
        <w:rPr>
          <w:rFonts w:ascii="Sylfaen" w:hAnsi="Sylfaen" w:cs="Sylfaen"/>
          <w:lang w:val="hy-AM"/>
        </w:rPr>
      </w:pPr>
    </w:p>
    <w:p w:rsidR="00387242" w:rsidRPr="00B92F9B" w:rsidRDefault="004F591F" w:rsidP="006F3B30">
      <w:pPr>
        <w:ind w:left="284" w:hanging="284"/>
        <w:jc w:val="both"/>
        <w:rPr>
          <w:rFonts w:ascii="Sylfaen" w:hAnsi="Sylfaen"/>
          <w:b/>
          <w:i/>
          <w:sz w:val="22"/>
          <w:szCs w:val="22"/>
          <w:u w:val="single"/>
          <w:lang w:val="hy-AM"/>
        </w:rPr>
      </w:pPr>
      <w:r w:rsidRPr="00387242">
        <w:rPr>
          <w:rFonts w:ascii="Sylfaen" w:hAnsi="Sylfaen" w:cs="Sylfaen"/>
          <w:lang w:val="hy-AM"/>
        </w:rPr>
        <w:t xml:space="preserve">4. Ընտրված մասնակցի (մասնակիցների) անվանումը </w:t>
      </w:r>
      <w:r w:rsidR="00D428A3" w:rsidRPr="00387242">
        <w:rPr>
          <w:rFonts w:ascii="Sylfaen" w:hAnsi="Sylfaen" w:cs="Sylfaen"/>
          <w:lang w:val="hy-AM"/>
        </w:rPr>
        <w:t>և</w:t>
      </w:r>
      <w:r w:rsidRPr="00387242">
        <w:rPr>
          <w:rFonts w:ascii="Sylfaen" w:hAnsi="Sylfaen" w:cs="Sylfaen"/>
          <w:lang w:val="hy-AM"/>
        </w:rPr>
        <w:t xml:space="preserve"> հասցեն</w:t>
      </w:r>
      <w:r w:rsidRPr="00470EAF">
        <w:rPr>
          <w:rFonts w:ascii="Sylfaen" w:hAnsi="Sylfaen" w:cs="Sylfaen"/>
          <w:lang w:val="hy-AM"/>
        </w:rPr>
        <w:t xml:space="preserve">՝ </w:t>
      </w:r>
      <w:r w:rsidR="00387242" w:rsidRPr="00B92F9B">
        <w:rPr>
          <w:rFonts w:ascii="Sylfaen" w:hAnsi="Sylfaen" w:cs="Sylfaen"/>
          <w:b/>
          <w:sz w:val="26"/>
          <w:lang w:val="hy-AM"/>
        </w:rPr>
        <w:t>«</w:t>
      </w:r>
      <w:proofErr w:type="spellStart"/>
      <w:r w:rsidR="001635CA">
        <w:rPr>
          <w:rFonts w:ascii="Sylfaen" w:hAnsi="Sylfaen" w:cs="Sylfaen"/>
          <w:b/>
          <w:lang w:val="en-US"/>
        </w:rPr>
        <w:t>Ստանդարտացման</w:t>
      </w:r>
      <w:proofErr w:type="spellEnd"/>
      <w:r w:rsidR="001635CA">
        <w:rPr>
          <w:rFonts w:ascii="Sylfaen" w:hAnsi="Sylfaen" w:cs="Sylfaen"/>
          <w:b/>
          <w:lang w:val="en-US"/>
        </w:rPr>
        <w:t xml:space="preserve"> և </w:t>
      </w:r>
      <w:proofErr w:type="spellStart"/>
      <w:r w:rsidR="001635CA">
        <w:rPr>
          <w:rFonts w:ascii="Sylfaen" w:hAnsi="Sylfaen" w:cs="Sylfaen"/>
          <w:b/>
          <w:lang w:val="en-US"/>
        </w:rPr>
        <w:t>չափագիտության</w:t>
      </w:r>
      <w:proofErr w:type="spellEnd"/>
      <w:r w:rsidR="001635CA">
        <w:rPr>
          <w:rFonts w:ascii="Sylfaen" w:hAnsi="Sylfaen" w:cs="Sylfaen"/>
          <w:b/>
          <w:lang w:val="en-US"/>
        </w:rPr>
        <w:t xml:space="preserve"> </w:t>
      </w:r>
      <w:proofErr w:type="spellStart"/>
      <w:r w:rsidR="001635CA">
        <w:rPr>
          <w:rFonts w:ascii="Sylfaen" w:hAnsi="Sylfaen" w:cs="Sylfaen"/>
          <w:b/>
          <w:lang w:val="en-US"/>
        </w:rPr>
        <w:t>ազգային</w:t>
      </w:r>
      <w:proofErr w:type="spellEnd"/>
      <w:r w:rsidR="001635CA">
        <w:rPr>
          <w:rFonts w:ascii="Sylfaen" w:hAnsi="Sylfaen" w:cs="Sylfaen"/>
          <w:b/>
          <w:lang w:val="en-US"/>
        </w:rPr>
        <w:t xml:space="preserve"> </w:t>
      </w:r>
      <w:proofErr w:type="spellStart"/>
      <w:r w:rsidR="001635CA">
        <w:rPr>
          <w:rFonts w:ascii="Sylfaen" w:hAnsi="Sylfaen" w:cs="Sylfaen"/>
          <w:b/>
          <w:lang w:val="en-US"/>
        </w:rPr>
        <w:t>մարմին</w:t>
      </w:r>
      <w:proofErr w:type="spellEnd"/>
      <w:r w:rsidR="00387242" w:rsidRPr="00B92F9B">
        <w:rPr>
          <w:rFonts w:ascii="Sylfaen" w:hAnsi="Sylfaen" w:cs="Sylfaen"/>
          <w:b/>
          <w:sz w:val="26"/>
          <w:lang w:val="hy-AM"/>
        </w:rPr>
        <w:t xml:space="preserve">» </w:t>
      </w:r>
      <w:r w:rsidR="001635CA">
        <w:rPr>
          <w:rFonts w:ascii="Sylfaen" w:hAnsi="Sylfaen"/>
          <w:b/>
          <w:sz w:val="22"/>
          <w:szCs w:val="22"/>
          <w:lang w:val="en-US"/>
        </w:rPr>
        <w:t>ՓԲ</w:t>
      </w:r>
      <w:r w:rsidR="00F36911">
        <w:rPr>
          <w:rFonts w:ascii="Sylfaen" w:hAnsi="Sylfaen"/>
          <w:b/>
          <w:sz w:val="22"/>
          <w:szCs w:val="22"/>
          <w:lang w:val="en-US"/>
        </w:rPr>
        <w:t>Ը</w:t>
      </w:r>
      <w:r w:rsidR="00470EAF" w:rsidRPr="00B92F9B">
        <w:rPr>
          <w:rFonts w:ascii="Sylfaen" w:hAnsi="Sylfaen"/>
          <w:b/>
          <w:sz w:val="22"/>
          <w:szCs w:val="22"/>
          <w:lang w:val="en-US"/>
        </w:rPr>
        <w:t xml:space="preserve">, ՀՀ, ք. </w:t>
      </w:r>
      <w:proofErr w:type="spellStart"/>
      <w:r w:rsidR="006F3B30" w:rsidRPr="00B92F9B">
        <w:rPr>
          <w:rFonts w:ascii="Sylfaen" w:hAnsi="Sylfaen"/>
          <w:b/>
          <w:sz w:val="22"/>
          <w:szCs w:val="22"/>
          <w:lang w:val="en-US"/>
        </w:rPr>
        <w:t>Երևան</w:t>
      </w:r>
      <w:proofErr w:type="spellEnd"/>
      <w:r w:rsidR="00470EAF" w:rsidRPr="00B92F9B">
        <w:rPr>
          <w:rFonts w:ascii="Sylfaen" w:hAnsi="Sylfaen"/>
          <w:b/>
          <w:sz w:val="22"/>
          <w:szCs w:val="22"/>
          <w:lang w:val="en-US"/>
        </w:rPr>
        <w:t xml:space="preserve">, </w:t>
      </w:r>
      <w:proofErr w:type="spellStart"/>
      <w:r w:rsidR="001635CA">
        <w:rPr>
          <w:rFonts w:ascii="Sylfaen" w:hAnsi="Sylfaen"/>
          <w:b/>
          <w:sz w:val="22"/>
          <w:szCs w:val="22"/>
          <w:lang w:val="en-US"/>
        </w:rPr>
        <w:t>Կոմիտաս</w:t>
      </w:r>
      <w:r w:rsidR="00E11FA5">
        <w:rPr>
          <w:rFonts w:ascii="Sylfaen" w:hAnsi="Sylfaen"/>
          <w:b/>
          <w:sz w:val="22"/>
          <w:szCs w:val="22"/>
          <w:lang w:val="en-US"/>
        </w:rPr>
        <w:t>ի</w:t>
      </w:r>
      <w:proofErr w:type="spellEnd"/>
      <w:r w:rsidR="00F36911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E11FA5">
        <w:rPr>
          <w:rFonts w:ascii="Sylfaen" w:hAnsi="Sylfaen"/>
          <w:b/>
          <w:sz w:val="22"/>
          <w:szCs w:val="22"/>
          <w:lang w:val="en-US"/>
        </w:rPr>
        <w:t>4</w:t>
      </w:r>
      <w:r w:rsidR="001635CA">
        <w:rPr>
          <w:rFonts w:ascii="Sylfaen" w:hAnsi="Sylfaen"/>
          <w:b/>
          <w:sz w:val="22"/>
          <w:szCs w:val="22"/>
          <w:lang w:val="en-US"/>
        </w:rPr>
        <w:t>9</w:t>
      </w:r>
      <w:r w:rsidR="00F36911">
        <w:rPr>
          <w:rFonts w:ascii="Sylfaen" w:hAnsi="Sylfaen"/>
          <w:b/>
          <w:sz w:val="22"/>
          <w:szCs w:val="22"/>
          <w:lang w:val="en-US"/>
        </w:rPr>
        <w:t>/</w:t>
      </w:r>
      <w:r w:rsidR="001635CA">
        <w:rPr>
          <w:rFonts w:ascii="Sylfaen" w:hAnsi="Sylfaen"/>
          <w:b/>
          <w:sz w:val="22"/>
          <w:szCs w:val="22"/>
          <w:lang w:val="en-US"/>
        </w:rPr>
        <w:t>4</w:t>
      </w:r>
      <w:r w:rsidR="00387242" w:rsidRPr="00B92F9B">
        <w:rPr>
          <w:rFonts w:ascii="Sylfaen" w:hAnsi="Sylfaen"/>
          <w:b/>
          <w:sz w:val="22"/>
          <w:szCs w:val="22"/>
          <w:lang w:val="hy-AM"/>
        </w:rPr>
        <w:t>:</w:t>
      </w:r>
    </w:p>
    <w:p w:rsidR="004F591F" w:rsidRPr="00387242" w:rsidRDefault="004F591F" w:rsidP="004F591F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F591F" w:rsidRPr="00C047A2" w:rsidRDefault="006F3B30" w:rsidP="006F3B30">
      <w:pPr>
        <w:ind w:left="284" w:hanging="284"/>
        <w:jc w:val="both"/>
        <w:rPr>
          <w:rFonts w:ascii="Arial Armenian" w:hAnsi="Arial Armenian"/>
          <w:sz w:val="22"/>
          <w:szCs w:val="22"/>
          <w:lang w:val="hy-AM"/>
        </w:rPr>
      </w:pPr>
      <w:r>
        <w:rPr>
          <w:rFonts w:ascii="Sylfaen" w:hAnsi="Sylfaen" w:cs="Sylfaen"/>
          <w:lang w:val="hy-AM"/>
        </w:rPr>
        <w:t>5.</w:t>
      </w:r>
      <w:r>
        <w:rPr>
          <w:rFonts w:ascii="Sylfaen" w:hAnsi="Sylfaen" w:cs="Sylfaen"/>
          <w:lang w:val="en-US"/>
        </w:rPr>
        <w:t xml:space="preserve"> </w:t>
      </w:r>
      <w:r w:rsidR="004F591F" w:rsidRPr="002C13E9">
        <w:rPr>
          <w:rFonts w:ascii="Sylfaen" w:hAnsi="Sylfaen" w:cs="Sylfaen"/>
          <w:lang w:val="hy-AM"/>
        </w:rPr>
        <w:t xml:space="preserve">Մասնակցի ներկայացրած գնային առաջարկը </w:t>
      </w:r>
      <w:r w:rsidR="00D428A3" w:rsidRPr="002C13E9">
        <w:rPr>
          <w:rFonts w:ascii="Sylfaen" w:hAnsi="Sylfaen" w:cs="Sylfaen"/>
          <w:lang w:val="hy-AM"/>
        </w:rPr>
        <w:t>և</w:t>
      </w:r>
      <w:r w:rsidR="004F591F" w:rsidRPr="002C13E9">
        <w:rPr>
          <w:rFonts w:ascii="Sylfaen" w:hAnsi="Sylfaen" w:cs="Sylfaen"/>
          <w:lang w:val="hy-AM"/>
        </w:rPr>
        <w:t xml:space="preserve"> պայմանագրի </w:t>
      </w:r>
      <w:proofErr w:type="spellStart"/>
      <w:r w:rsidR="00C9090E">
        <w:rPr>
          <w:rFonts w:ascii="Sylfaen" w:hAnsi="Sylfaen" w:cs="Sylfaen"/>
          <w:lang w:val="en-US"/>
        </w:rPr>
        <w:t>առավելագույն</w:t>
      </w:r>
      <w:proofErr w:type="spellEnd"/>
      <w:r w:rsidR="00C9090E">
        <w:rPr>
          <w:rFonts w:ascii="Sylfaen" w:hAnsi="Sylfaen" w:cs="Sylfaen"/>
          <w:lang w:val="en-US"/>
        </w:rPr>
        <w:t xml:space="preserve"> </w:t>
      </w:r>
      <w:r w:rsidR="004F591F" w:rsidRPr="002C13E9">
        <w:rPr>
          <w:rFonts w:ascii="Sylfaen" w:hAnsi="Sylfaen" w:cs="Sylfaen"/>
          <w:lang w:val="hy-AM"/>
        </w:rPr>
        <w:t>գինը՝</w:t>
      </w:r>
      <w:r w:rsidR="00B92F9B" w:rsidRPr="0070475D">
        <w:rPr>
          <w:rFonts w:ascii="Sylfaen" w:hAnsi="Sylfaen" w:cs="Sylfaen"/>
          <w:b/>
          <w:lang w:val="en-US"/>
        </w:rPr>
        <w:t xml:space="preserve"> </w:t>
      </w:r>
      <w:r w:rsidR="00395DB9">
        <w:rPr>
          <w:rFonts w:ascii="Sylfaen" w:hAnsi="Sylfaen" w:cs="Sylfaen"/>
          <w:b/>
          <w:lang w:val="en-US"/>
        </w:rPr>
        <w:t>2</w:t>
      </w:r>
      <w:r w:rsidR="00B92F9B" w:rsidRPr="0070475D">
        <w:rPr>
          <w:rFonts w:ascii="Sylfaen" w:hAnsi="Sylfaen" w:cs="Sylfaen"/>
          <w:b/>
          <w:lang w:val="en-US"/>
        </w:rPr>
        <w:t>,</w:t>
      </w:r>
      <w:r w:rsidR="00395DB9">
        <w:rPr>
          <w:rFonts w:ascii="Sylfaen" w:hAnsi="Sylfaen" w:cs="Sylfaen"/>
          <w:b/>
          <w:lang w:val="en-US"/>
        </w:rPr>
        <w:t>900</w:t>
      </w:r>
      <w:r w:rsidR="00B92F9B" w:rsidRPr="0070475D">
        <w:rPr>
          <w:rFonts w:ascii="Sylfaen" w:hAnsi="Sylfaen" w:cs="Sylfaen"/>
          <w:b/>
          <w:lang w:val="en-US"/>
        </w:rPr>
        <w:t>,</w:t>
      </w:r>
      <w:r w:rsidR="00395DB9">
        <w:rPr>
          <w:rFonts w:ascii="Sylfaen" w:hAnsi="Sylfaen" w:cs="Sylfaen"/>
          <w:b/>
          <w:lang w:val="en-US"/>
        </w:rPr>
        <w:t>00</w:t>
      </w:r>
      <w:r w:rsidR="00B92F9B" w:rsidRPr="0070475D">
        <w:rPr>
          <w:rFonts w:ascii="Sylfaen" w:hAnsi="Sylfaen" w:cs="Sylfaen"/>
          <w:b/>
          <w:lang w:val="en-US"/>
        </w:rPr>
        <w:t>0 (</w:t>
      </w:r>
      <w:proofErr w:type="spellStart"/>
      <w:r w:rsidR="00E81900">
        <w:rPr>
          <w:rFonts w:ascii="Sylfaen" w:hAnsi="Sylfaen" w:cs="Sylfaen"/>
          <w:b/>
          <w:lang w:val="en-US"/>
        </w:rPr>
        <w:t>ե</w:t>
      </w:r>
      <w:r w:rsidR="00395DB9">
        <w:rPr>
          <w:rFonts w:ascii="Sylfaen" w:hAnsi="Sylfaen" w:cs="Sylfaen"/>
          <w:b/>
          <w:lang w:val="en-US"/>
        </w:rPr>
        <w:t>ր</w:t>
      </w:r>
      <w:r w:rsidR="00E81900">
        <w:rPr>
          <w:rFonts w:ascii="Sylfaen" w:hAnsi="Sylfaen" w:cs="Sylfaen"/>
          <w:b/>
          <w:lang w:val="en-US"/>
        </w:rPr>
        <w:t>կ</w:t>
      </w:r>
      <w:r w:rsidR="00395DB9">
        <w:rPr>
          <w:rFonts w:ascii="Sylfaen" w:hAnsi="Sylfaen" w:cs="Sylfaen"/>
          <w:b/>
          <w:lang w:val="en-US"/>
        </w:rPr>
        <w:t>ու</w:t>
      </w:r>
      <w:proofErr w:type="spellEnd"/>
      <w:r w:rsidR="00B92F9B" w:rsidRPr="0070475D">
        <w:rPr>
          <w:rFonts w:ascii="Sylfaen" w:hAnsi="Sylfaen" w:cs="Sylfaen"/>
          <w:b/>
          <w:lang w:val="en-US"/>
        </w:rPr>
        <w:t xml:space="preserve"> </w:t>
      </w:r>
      <w:proofErr w:type="spellStart"/>
      <w:r w:rsidR="00B92F9B" w:rsidRPr="0070475D">
        <w:rPr>
          <w:rFonts w:ascii="Sylfaen" w:hAnsi="Sylfaen" w:cs="Sylfaen"/>
          <w:b/>
          <w:lang w:val="en-US"/>
        </w:rPr>
        <w:t>միլիոն</w:t>
      </w:r>
      <w:proofErr w:type="spellEnd"/>
      <w:r w:rsidR="00F36911">
        <w:rPr>
          <w:rFonts w:ascii="Sylfaen" w:hAnsi="Sylfaen" w:cs="Sylfaen"/>
          <w:b/>
          <w:lang w:val="en-US"/>
        </w:rPr>
        <w:t xml:space="preserve"> </w:t>
      </w:r>
      <w:proofErr w:type="spellStart"/>
      <w:r w:rsidR="001635CA">
        <w:rPr>
          <w:rFonts w:ascii="Sylfaen" w:hAnsi="Sylfaen" w:cs="Sylfaen"/>
          <w:b/>
          <w:lang w:val="en-US"/>
        </w:rPr>
        <w:t>ին</w:t>
      </w:r>
      <w:r w:rsidR="00395DB9">
        <w:rPr>
          <w:rFonts w:ascii="Sylfaen" w:hAnsi="Sylfaen" w:cs="Sylfaen"/>
          <w:b/>
          <w:lang w:val="en-US"/>
        </w:rPr>
        <w:t>ը</w:t>
      </w:r>
      <w:proofErr w:type="spellEnd"/>
      <w:r w:rsidR="00F36911">
        <w:rPr>
          <w:rFonts w:ascii="Sylfaen" w:hAnsi="Sylfaen" w:cs="Sylfaen"/>
          <w:b/>
          <w:lang w:val="en-US"/>
        </w:rPr>
        <w:t xml:space="preserve"> </w:t>
      </w:r>
      <w:proofErr w:type="spellStart"/>
      <w:r w:rsidR="00F36911">
        <w:rPr>
          <w:rFonts w:ascii="Sylfaen" w:hAnsi="Sylfaen" w:cs="Sylfaen"/>
          <w:b/>
          <w:lang w:val="en-US"/>
        </w:rPr>
        <w:t>հարյուր</w:t>
      </w:r>
      <w:proofErr w:type="spellEnd"/>
      <w:r w:rsidR="00F36911">
        <w:rPr>
          <w:rFonts w:ascii="Sylfaen" w:hAnsi="Sylfaen" w:cs="Sylfaen"/>
          <w:b/>
          <w:lang w:val="en-US"/>
        </w:rPr>
        <w:t xml:space="preserve"> </w:t>
      </w:r>
      <w:proofErr w:type="spellStart"/>
      <w:r w:rsidR="00F36911">
        <w:rPr>
          <w:rFonts w:ascii="Sylfaen" w:hAnsi="Sylfaen" w:cs="Sylfaen"/>
          <w:b/>
          <w:lang w:val="en-US"/>
        </w:rPr>
        <w:t>հազար</w:t>
      </w:r>
      <w:proofErr w:type="spellEnd"/>
      <w:r w:rsidR="00B92F9B" w:rsidRPr="0070475D">
        <w:rPr>
          <w:rFonts w:ascii="Sylfaen" w:hAnsi="Sylfaen" w:cs="Sylfaen"/>
          <w:b/>
          <w:lang w:val="en-US"/>
        </w:rPr>
        <w:t>)</w:t>
      </w:r>
      <w:r w:rsidR="002C13E9" w:rsidRPr="0070475D">
        <w:rPr>
          <w:rFonts w:ascii="Sylfaen" w:hAnsi="Sylfaen" w:cs="Sylfaen"/>
          <w:b/>
          <w:lang w:val="en-US"/>
        </w:rPr>
        <w:t xml:space="preserve"> ՀՀ </w:t>
      </w:r>
      <w:proofErr w:type="spellStart"/>
      <w:r w:rsidR="002C13E9" w:rsidRPr="0070475D">
        <w:rPr>
          <w:rFonts w:ascii="Sylfaen" w:hAnsi="Sylfaen" w:cs="Sylfaen"/>
          <w:b/>
          <w:lang w:val="en-US"/>
        </w:rPr>
        <w:t>դրամ</w:t>
      </w:r>
      <w:proofErr w:type="spellEnd"/>
      <w:r w:rsidR="001635CA">
        <w:rPr>
          <w:rFonts w:ascii="Sylfaen" w:hAnsi="Sylfaen" w:cs="Sylfaen"/>
          <w:b/>
          <w:lang w:val="en-US"/>
        </w:rPr>
        <w:t xml:space="preserve">՝ </w:t>
      </w:r>
      <w:proofErr w:type="spellStart"/>
      <w:r w:rsidR="001635CA">
        <w:rPr>
          <w:rFonts w:ascii="Sylfaen" w:hAnsi="Sylfaen" w:cs="Sylfaen"/>
          <w:b/>
          <w:lang w:val="en-US"/>
        </w:rPr>
        <w:t>նե</w:t>
      </w:r>
      <w:r w:rsidR="00395DB9">
        <w:rPr>
          <w:rFonts w:ascii="Sylfaen" w:hAnsi="Sylfaen" w:cs="Sylfaen"/>
          <w:b/>
          <w:lang w:val="en-US"/>
        </w:rPr>
        <w:t>ր</w:t>
      </w:r>
      <w:r w:rsidR="001635CA">
        <w:rPr>
          <w:rFonts w:ascii="Sylfaen" w:hAnsi="Sylfaen" w:cs="Sylfaen"/>
          <w:b/>
          <w:lang w:val="en-US"/>
        </w:rPr>
        <w:t>առյալ</w:t>
      </w:r>
      <w:proofErr w:type="spellEnd"/>
      <w:r w:rsidR="001635CA">
        <w:rPr>
          <w:rFonts w:ascii="Sylfaen" w:hAnsi="Sylfaen" w:cs="Sylfaen"/>
          <w:b/>
          <w:lang w:val="en-US"/>
        </w:rPr>
        <w:t xml:space="preserve"> ԱԱՀ</w:t>
      </w:r>
      <w:r w:rsidR="002A10FF">
        <w:rPr>
          <w:rFonts w:ascii="Sylfaen" w:hAnsi="Sylfaen" w:cs="Sylfaen"/>
          <w:b/>
          <w:lang w:val="en-US"/>
        </w:rPr>
        <w:t>:</w:t>
      </w:r>
      <w:r w:rsidR="00387242" w:rsidRPr="00C047A2">
        <w:rPr>
          <w:rFonts w:ascii="Arial Armenian" w:hAnsi="Arial Armenian"/>
          <w:sz w:val="22"/>
          <w:szCs w:val="22"/>
          <w:lang w:val="hy-AM"/>
        </w:rPr>
        <w:t xml:space="preserve"> </w:t>
      </w:r>
    </w:p>
    <w:p w:rsidR="00387242" w:rsidRPr="00387242" w:rsidRDefault="00387242" w:rsidP="004F591F">
      <w:pPr>
        <w:ind w:left="360" w:hanging="360"/>
        <w:jc w:val="both"/>
        <w:rPr>
          <w:rFonts w:ascii="Sylfaen" w:hAnsi="Sylfaen" w:cs="Sylfaen"/>
          <w:lang w:val="hy-AM"/>
        </w:rPr>
      </w:pPr>
    </w:p>
    <w:p w:rsidR="004F591F" w:rsidRPr="00BD71E5" w:rsidRDefault="004F591F" w:rsidP="004F591F">
      <w:pPr>
        <w:ind w:left="360" w:hanging="360"/>
        <w:jc w:val="both"/>
        <w:rPr>
          <w:rFonts w:ascii="Sylfaen" w:hAnsi="Sylfaen" w:cs="Sylfaen"/>
          <w:sz w:val="30"/>
          <w:lang w:val="hy-AM"/>
        </w:rPr>
      </w:pPr>
      <w:r w:rsidRPr="00BD71E5">
        <w:rPr>
          <w:rFonts w:ascii="Sylfaen" w:hAnsi="Sylfaen" w:cs="Sylfaen"/>
          <w:lang w:val="hy-AM"/>
        </w:rPr>
        <w:t xml:space="preserve">6. </w:t>
      </w:r>
      <w:r w:rsidRPr="002C13E9">
        <w:rPr>
          <w:rFonts w:ascii="Sylfaen" w:hAnsi="Sylfaen" w:cs="Sylfaen"/>
          <w:lang w:val="hy-AM"/>
        </w:rPr>
        <w:t xml:space="preserve">Մասնակցի ներգրավման նպատակով «Գնումների մասին»  ՀՀ օրենքի համաձայն իրականացված հրապարակումների մասին՝ </w:t>
      </w:r>
      <w:r w:rsidRPr="002C13E9">
        <w:rPr>
          <w:rStyle w:val="apple-style-span"/>
          <w:rFonts w:ascii="Sylfaen" w:hAnsi="Sylfaen"/>
          <w:color w:val="000000"/>
          <w:szCs w:val="18"/>
          <w:shd w:val="clear" w:color="auto" w:fill="FFFFFF"/>
          <w:lang w:val="hy-AM"/>
        </w:rPr>
        <w:t>կիրառելի չէ:</w:t>
      </w:r>
    </w:p>
    <w:p w:rsidR="004F591F" w:rsidRPr="00BD71E5" w:rsidRDefault="004F591F" w:rsidP="004F591F">
      <w:pPr>
        <w:ind w:left="360" w:hanging="360"/>
        <w:rPr>
          <w:rFonts w:ascii="Sylfaen" w:hAnsi="Sylfaen" w:cs="Sylfaen"/>
          <w:lang w:val="hy-AM"/>
        </w:rPr>
      </w:pPr>
    </w:p>
    <w:p w:rsidR="004F591F" w:rsidRPr="00060290" w:rsidRDefault="004F591F" w:rsidP="004F591F">
      <w:pPr>
        <w:ind w:left="360" w:hanging="360"/>
        <w:jc w:val="both"/>
        <w:rPr>
          <w:rFonts w:ascii="Sylfaen" w:hAnsi="Sylfaen" w:cs="Sylfaen"/>
          <w:lang w:val="hy-AM"/>
        </w:rPr>
      </w:pPr>
      <w:r w:rsidRPr="00EA3057">
        <w:rPr>
          <w:rFonts w:ascii="Sylfaen" w:hAnsi="Sylfaen" w:cs="Sylfaen"/>
          <w:lang w:val="hy-AM"/>
        </w:rPr>
        <w:t>7</w:t>
      </w:r>
      <w:r w:rsidRPr="00BD71E5">
        <w:rPr>
          <w:rFonts w:ascii="Sylfaen" w:hAnsi="Sylfaen" w:cs="Sylfaen"/>
          <w:lang w:val="hy-AM"/>
        </w:rPr>
        <w:t xml:space="preserve">. </w:t>
      </w:r>
      <w:r w:rsidRPr="000E460F">
        <w:rPr>
          <w:rFonts w:ascii="Sylfaen" w:hAnsi="Sylfaen" w:cs="Sylfaen"/>
          <w:lang w:val="hy-AM"/>
        </w:rPr>
        <w:t xml:space="preserve">Կիրառված գնման ընթացակարգը </w:t>
      </w:r>
      <w:r w:rsidR="00D428A3" w:rsidRPr="00D428A3">
        <w:rPr>
          <w:rFonts w:ascii="Sylfaen" w:hAnsi="Sylfaen" w:cs="Sylfaen"/>
          <w:lang w:val="hy-AM"/>
        </w:rPr>
        <w:t>և</w:t>
      </w:r>
      <w:r w:rsidRPr="000E460F">
        <w:rPr>
          <w:rFonts w:ascii="Sylfaen" w:hAnsi="Sylfaen" w:cs="Sylfaen"/>
          <w:lang w:val="hy-AM"/>
        </w:rPr>
        <w:t xml:space="preserve"> դրա ընտրության հիմնավորումը՝</w:t>
      </w:r>
      <w:r w:rsidRPr="00060290">
        <w:rPr>
          <w:rFonts w:ascii="Sylfaen" w:hAnsi="Sylfaen" w:cs="Sylfaen"/>
          <w:lang w:val="hy-AM"/>
        </w:rPr>
        <w:t xml:space="preserve"> </w:t>
      </w:r>
      <w:proofErr w:type="spellStart"/>
      <w:r w:rsidR="008E2D24">
        <w:rPr>
          <w:rFonts w:ascii="Sylfaen" w:hAnsi="Sylfaen" w:cs="Sylfaen"/>
          <w:lang w:val="en-US"/>
        </w:rPr>
        <w:t>մրցակցային</w:t>
      </w:r>
      <w:proofErr w:type="spellEnd"/>
      <w:r w:rsidR="008E2D24">
        <w:rPr>
          <w:rFonts w:ascii="Sylfaen" w:hAnsi="Sylfaen" w:cs="Sylfaen"/>
          <w:lang w:val="en-US"/>
        </w:rPr>
        <w:t xml:space="preserve"> </w:t>
      </w:r>
      <w:proofErr w:type="spellStart"/>
      <w:r w:rsidR="008E2D24">
        <w:rPr>
          <w:rFonts w:ascii="Sylfaen" w:hAnsi="Sylfaen" w:cs="Sylfaen"/>
          <w:lang w:val="en-US"/>
        </w:rPr>
        <w:t>շեմը</w:t>
      </w:r>
      <w:proofErr w:type="spellEnd"/>
      <w:r w:rsidR="008E2D24">
        <w:rPr>
          <w:rFonts w:ascii="Sylfaen" w:hAnsi="Sylfaen" w:cs="Sylfaen"/>
          <w:lang w:val="en-US"/>
        </w:rPr>
        <w:t xml:space="preserve"> </w:t>
      </w:r>
      <w:proofErr w:type="spellStart"/>
      <w:r w:rsidR="008E2D24">
        <w:rPr>
          <w:rFonts w:ascii="Sylfaen" w:hAnsi="Sylfaen" w:cs="Sylfaen"/>
          <w:lang w:val="en-US"/>
        </w:rPr>
        <w:t>չգերազանցող</w:t>
      </w:r>
      <w:proofErr w:type="spellEnd"/>
      <w:r w:rsidR="008E2D24">
        <w:rPr>
          <w:rFonts w:ascii="Sylfaen" w:hAnsi="Sylfaen" w:cs="Sylfaen"/>
          <w:lang w:val="en-US"/>
        </w:rPr>
        <w:t xml:space="preserve"> </w:t>
      </w:r>
      <w:proofErr w:type="spellStart"/>
      <w:r w:rsidR="008E2D24">
        <w:rPr>
          <w:rFonts w:ascii="Sylfaen" w:hAnsi="Sylfaen" w:cs="Sylfaen"/>
          <w:lang w:val="en-US"/>
        </w:rPr>
        <w:t>գնում</w:t>
      </w:r>
      <w:proofErr w:type="spellEnd"/>
      <w:r w:rsidR="008E2D24">
        <w:rPr>
          <w:rFonts w:ascii="Sylfaen" w:hAnsi="Sylfaen" w:cs="Sylfaen"/>
          <w:lang w:val="en-US"/>
        </w:rPr>
        <w:t xml:space="preserve"> (</w:t>
      </w:r>
      <w:proofErr w:type="spellStart"/>
      <w:r w:rsidR="008E2D24">
        <w:rPr>
          <w:rFonts w:ascii="Sylfaen" w:hAnsi="Sylfaen" w:cs="Sylfaen"/>
          <w:lang w:val="en-US"/>
        </w:rPr>
        <w:t>առանց</w:t>
      </w:r>
      <w:proofErr w:type="spellEnd"/>
      <w:r w:rsidR="008E2D24">
        <w:rPr>
          <w:rFonts w:ascii="Sylfaen" w:hAnsi="Sylfaen" w:cs="Sylfaen"/>
          <w:lang w:val="en-US"/>
        </w:rPr>
        <w:t xml:space="preserve"> </w:t>
      </w:r>
      <w:proofErr w:type="spellStart"/>
      <w:r w:rsidR="008E2D24">
        <w:rPr>
          <w:rFonts w:ascii="Sylfaen" w:hAnsi="Sylfaen" w:cs="Sylfaen"/>
          <w:lang w:val="en-US"/>
        </w:rPr>
        <w:t>հայտարարության</w:t>
      </w:r>
      <w:proofErr w:type="spellEnd"/>
      <w:r w:rsidR="008E2D24">
        <w:rPr>
          <w:rFonts w:ascii="Sylfaen" w:hAnsi="Sylfaen" w:cs="Sylfaen"/>
          <w:lang w:val="en-US"/>
        </w:rPr>
        <w:t>)</w:t>
      </w:r>
      <w:r w:rsidRPr="00060290">
        <w:rPr>
          <w:rFonts w:ascii="Sylfaen" w:hAnsi="Sylfaen" w:cs="Sylfaen"/>
          <w:lang w:val="hy-AM"/>
        </w:rPr>
        <w:t>՝ համաձայն «</w:t>
      </w:r>
      <w:proofErr w:type="spellStart"/>
      <w:r w:rsidR="00B34CCB">
        <w:rPr>
          <w:rFonts w:ascii="Sylfaen" w:hAnsi="Sylfaen" w:cs="Sylfaen"/>
          <w:lang w:val="en-US"/>
        </w:rPr>
        <w:t>Գազպրոմ</w:t>
      </w:r>
      <w:proofErr w:type="spellEnd"/>
      <w:r w:rsidR="00B34CCB">
        <w:rPr>
          <w:rFonts w:ascii="Sylfaen" w:hAnsi="Sylfaen" w:cs="Sylfaen"/>
          <w:lang w:val="en-US"/>
        </w:rPr>
        <w:t xml:space="preserve"> </w:t>
      </w:r>
      <w:proofErr w:type="spellStart"/>
      <w:r w:rsidR="00B34CCB">
        <w:rPr>
          <w:rFonts w:ascii="Sylfaen" w:hAnsi="Sylfaen" w:cs="Sylfaen"/>
          <w:lang w:val="en-US"/>
        </w:rPr>
        <w:t>Արմենիա</w:t>
      </w:r>
      <w:proofErr w:type="spellEnd"/>
      <w:r w:rsidRPr="00060290">
        <w:rPr>
          <w:rFonts w:ascii="Sylfaen" w:hAnsi="Sylfaen" w:cs="Sylfaen"/>
          <w:lang w:val="hy-AM"/>
        </w:rPr>
        <w:t>» ՓԲԸ-ի կողմից իրականացվող գնումների կարգի:</w:t>
      </w:r>
    </w:p>
    <w:p w:rsidR="004F591F" w:rsidRPr="00BD71E5" w:rsidRDefault="004F591F" w:rsidP="004F591F">
      <w:pPr>
        <w:ind w:left="360" w:hanging="360"/>
        <w:jc w:val="both"/>
        <w:rPr>
          <w:rFonts w:ascii="Sylfaen" w:hAnsi="Sylfaen" w:cs="Sylfaen"/>
          <w:lang w:val="hy-AM"/>
        </w:rPr>
      </w:pPr>
      <w:r w:rsidRPr="00BD71E5">
        <w:rPr>
          <w:rFonts w:ascii="Sylfaen" w:hAnsi="Sylfaen" w:cs="Sylfaen"/>
          <w:lang w:val="hy-AM"/>
        </w:rPr>
        <w:tab/>
      </w:r>
    </w:p>
    <w:p w:rsidR="004F591F" w:rsidRPr="00BD71E5" w:rsidRDefault="004F591F" w:rsidP="004F591F">
      <w:pPr>
        <w:rPr>
          <w:rFonts w:ascii="Sylfaen" w:hAnsi="Sylfaen" w:cs="Sylfaen"/>
          <w:lang w:val="hy-AM"/>
        </w:rPr>
      </w:pPr>
    </w:p>
    <w:p w:rsidR="004F591F" w:rsidRPr="00BD71E5" w:rsidRDefault="004F591F" w:rsidP="004F591F">
      <w:pPr>
        <w:rPr>
          <w:rFonts w:ascii="Sylfaen" w:hAnsi="Sylfaen" w:cs="Sylfaen"/>
          <w:lang w:val="hy-AM"/>
        </w:rPr>
      </w:pPr>
    </w:p>
    <w:p w:rsidR="004F591F" w:rsidRPr="00BD71E5" w:rsidRDefault="004F591F" w:rsidP="004F591F">
      <w:pPr>
        <w:rPr>
          <w:rFonts w:ascii="Sylfaen" w:hAnsi="Sylfaen" w:cs="Sylfaen"/>
          <w:lang w:val="hy-AM"/>
        </w:rPr>
      </w:pPr>
    </w:p>
    <w:p w:rsidR="004F591F" w:rsidRPr="00BD71E5" w:rsidRDefault="004F591F" w:rsidP="004F591F">
      <w:pPr>
        <w:rPr>
          <w:rFonts w:ascii="Sylfaen" w:hAnsi="Sylfaen" w:cs="Sylfaen"/>
          <w:lang w:val="hy-AM"/>
        </w:rPr>
      </w:pPr>
    </w:p>
    <w:p w:rsidR="004F591F" w:rsidRPr="00387242" w:rsidRDefault="004F591F" w:rsidP="004F591F">
      <w:pPr>
        <w:rPr>
          <w:rFonts w:ascii="Sylfaen" w:hAnsi="Sylfaen" w:cs="Sylfaen"/>
          <w:b/>
          <w:sz w:val="26"/>
          <w:lang w:val="hy-AM"/>
        </w:rPr>
      </w:pPr>
      <w:r w:rsidRPr="00387242">
        <w:rPr>
          <w:rFonts w:ascii="Sylfaen" w:hAnsi="Sylfaen" w:cs="Sylfaen"/>
          <w:b/>
          <w:sz w:val="26"/>
          <w:lang w:val="hy-AM"/>
        </w:rPr>
        <w:t>«</w:t>
      </w:r>
      <w:proofErr w:type="spellStart"/>
      <w:r w:rsidR="00B34CCB">
        <w:rPr>
          <w:rFonts w:ascii="Sylfaen" w:hAnsi="Sylfaen" w:cs="Sylfaen"/>
          <w:b/>
          <w:sz w:val="26"/>
          <w:lang w:val="en-US"/>
        </w:rPr>
        <w:t>Գազպրոմ</w:t>
      </w:r>
      <w:proofErr w:type="spellEnd"/>
      <w:r w:rsidR="00B34CCB">
        <w:rPr>
          <w:rFonts w:ascii="Sylfaen" w:hAnsi="Sylfaen" w:cs="Sylfaen"/>
          <w:b/>
          <w:sz w:val="26"/>
          <w:lang w:val="en-US"/>
        </w:rPr>
        <w:t xml:space="preserve"> </w:t>
      </w:r>
      <w:proofErr w:type="spellStart"/>
      <w:r w:rsidR="00B34CCB">
        <w:rPr>
          <w:rFonts w:ascii="Sylfaen" w:hAnsi="Sylfaen" w:cs="Sylfaen"/>
          <w:b/>
          <w:sz w:val="26"/>
          <w:lang w:val="en-US"/>
        </w:rPr>
        <w:t>Արմենիա</w:t>
      </w:r>
      <w:proofErr w:type="spellEnd"/>
      <w:r w:rsidRPr="00387242">
        <w:rPr>
          <w:rFonts w:ascii="Sylfaen" w:hAnsi="Sylfaen" w:cs="Sylfaen"/>
          <w:b/>
          <w:sz w:val="26"/>
          <w:lang w:val="hy-AM"/>
        </w:rPr>
        <w:t>»</w:t>
      </w:r>
      <w:r w:rsidRPr="00BD71E5">
        <w:rPr>
          <w:rFonts w:ascii="Sylfaen" w:hAnsi="Sylfaen" w:cs="Sylfaen"/>
          <w:b/>
          <w:sz w:val="26"/>
          <w:lang w:val="hy-AM"/>
        </w:rPr>
        <w:t xml:space="preserve"> ՓԲԸ</w:t>
      </w:r>
      <w:r w:rsidR="00387242">
        <w:rPr>
          <w:rFonts w:ascii="Sylfaen" w:hAnsi="Sylfaen" w:cs="Sylfaen"/>
          <w:b/>
          <w:sz w:val="26"/>
          <w:lang w:val="hy-AM"/>
        </w:rPr>
        <w:t xml:space="preserve">  </w:t>
      </w:r>
      <w:r w:rsidR="00387242" w:rsidRPr="00387242">
        <w:rPr>
          <w:rFonts w:ascii="Sylfaen" w:hAnsi="Sylfaen" w:cs="Sylfaen"/>
          <w:b/>
          <w:sz w:val="26"/>
          <w:lang w:val="hy-AM"/>
        </w:rPr>
        <w:t>«Ինժեներական կենտրոն» մ/ճ</w:t>
      </w:r>
    </w:p>
    <w:p w:rsidR="00CF3432" w:rsidRPr="00387242" w:rsidRDefault="00CF3432">
      <w:pPr>
        <w:rPr>
          <w:lang w:val="hy-AM"/>
        </w:rPr>
      </w:pPr>
    </w:p>
    <w:sectPr w:rsidR="00CF3432" w:rsidRPr="00387242" w:rsidSect="0059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1F"/>
    <w:rsid w:val="000218A8"/>
    <w:rsid w:val="00046B85"/>
    <w:rsid w:val="0005677F"/>
    <w:rsid w:val="00070D2A"/>
    <w:rsid w:val="000D204F"/>
    <w:rsid w:val="000D6525"/>
    <w:rsid w:val="000F5E31"/>
    <w:rsid w:val="0013333C"/>
    <w:rsid w:val="001507B1"/>
    <w:rsid w:val="001635CA"/>
    <w:rsid w:val="00172C8C"/>
    <w:rsid w:val="00194C6C"/>
    <w:rsid w:val="001A3398"/>
    <w:rsid w:val="001B02F6"/>
    <w:rsid w:val="001F7871"/>
    <w:rsid w:val="00227B8B"/>
    <w:rsid w:val="00237D68"/>
    <w:rsid w:val="002839BE"/>
    <w:rsid w:val="002A10FF"/>
    <w:rsid w:val="002B328A"/>
    <w:rsid w:val="002C13E9"/>
    <w:rsid w:val="002C7B6A"/>
    <w:rsid w:val="002D1188"/>
    <w:rsid w:val="00302BBE"/>
    <w:rsid w:val="00304594"/>
    <w:rsid w:val="00332ABD"/>
    <w:rsid w:val="00350259"/>
    <w:rsid w:val="003533A1"/>
    <w:rsid w:val="00365FAB"/>
    <w:rsid w:val="00387242"/>
    <w:rsid w:val="00395DB9"/>
    <w:rsid w:val="003E478A"/>
    <w:rsid w:val="003F3F05"/>
    <w:rsid w:val="00414D12"/>
    <w:rsid w:val="00431732"/>
    <w:rsid w:val="00470EAF"/>
    <w:rsid w:val="00476C3D"/>
    <w:rsid w:val="004B784C"/>
    <w:rsid w:val="004D50B2"/>
    <w:rsid w:val="004E0D2F"/>
    <w:rsid w:val="004F591F"/>
    <w:rsid w:val="005234C3"/>
    <w:rsid w:val="00525CA8"/>
    <w:rsid w:val="00563FC5"/>
    <w:rsid w:val="0058363B"/>
    <w:rsid w:val="005C4868"/>
    <w:rsid w:val="005D51B4"/>
    <w:rsid w:val="00606C2E"/>
    <w:rsid w:val="006246F7"/>
    <w:rsid w:val="006574E5"/>
    <w:rsid w:val="006751DA"/>
    <w:rsid w:val="006D0B41"/>
    <w:rsid w:val="006F3B30"/>
    <w:rsid w:val="0070475D"/>
    <w:rsid w:val="00716F6A"/>
    <w:rsid w:val="007A2AB5"/>
    <w:rsid w:val="007E58C9"/>
    <w:rsid w:val="00805689"/>
    <w:rsid w:val="008628ED"/>
    <w:rsid w:val="008C5234"/>
    <w:rsid w:val="008E2D24"/>
    <w:rsid w:val="009122D8"/>
    <w:rsid w:val="009361DA"/>
    <w:rsid w:val="009513A3"/>
    <w:rsid w:val="009A0D35"/>
    <w:rsid w:val="009A516D"/>
    <w:rsid w:val="00A12377"/>
    <w:rsid w:val="00AC4E92"/>
    <w:rsid w:val="00B17C06"/>
    <w:rsid w:val="00B27530"/>
    <w:rsid w:val="00B34CCB"/>
    <w:rsid w:val="00B73C5D"/>
    <w:rsid w:val="00B92F9B"/>
    <w:rsid w:val="00BD16A5"/>
    <w:rsid w:val="00C047A2"/>
    <w:rsid w:val="00C11C59"/>
    <w:rsid w:val="00C150FA"/>
    <w:rsid w:val="00C268AD"/>
    <w:rsid w:val="00C64FF0"/>
    <w:rsid w:val="00C9090E"/>
    <w:rsid w:val="00CF3432"/>
    <w:rsid w:val="00CF58F9"/>
    <w:rsid w:val="00D06C28"/>
    <w:rsid w:val="00D428A3"/>
    <w:rsid w:val="00DB43F4"/>
    <w:rsid w:val="00DB7946"/>
    <w:rsid w:val="00DD7828"/>
    <w:rsid w:val="00DE01DF"/>
    <w:rsid w:val="00E11FA5"/>
    <w:rsid w:val="00E64C73"/>
    <w:rsid w:val="00E81900"/>
    <w:rsid w:val="00E91680"/>
    <w:rsid w:val="00EF16B4"/>
    <w:rsid w:val="00F13244"/>
    <w:rsid w:val="00F36911"/>
    <w:rsid w:val="00F62577"/>
    <w:rsid w:val="00FB35C8"/>
    <w:rsid w:val="00FC0BF7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CD93E-09BC-449B-873C-0AD58D87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F591F"/>
  </w:style>
  <w:style w:type="paragraph" w:styleId="ListParagraph">
    <w:name w:val="List Paragraph"/>
    <w:basedOn w:val="Normal"/>
    <w:uiPriority w:val="34"/>
    <w:qFormat/>
    <w:rsid w:val="003872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"HOME"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Khachikyan Andranik</cp:lastModifiedBy>
  <cp:revision>2</cp:revision>
  <cp:lastPrinted>2023-12-26T10:15:00Z</cp:lastPrinted>
  <dcterms:created xsi:type="dcterms:W3CDTF">2023-12-26T10:16:00Z</dcterms:created>
  <dcterms:modified xsi:type="dcterms:W3CDTF">2023-12-26T10:16:00Z</dcterms:modified>
</cp:coreProperties>
</file>